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5B09" w14:textId="2F9A2A02" w:rsidR="00296A73" w:rsidRDefault="00296A73" w:rsidP="002A1169">
      <w:pPr>
        <w:rPr>
          <w:rFonts w:asciiTheme="minorHAnsi" w:hAnsiTheme="minorHAnsi" w:cstheme="minorHAnsi"/>
        </w:rPr>
      </w:pPr>
    </w:p>
    <w:p w14:paraId="4E6573E7" w14:textId="484A5F20" w:rsidR="00296A73" w:rsidRDefault="00296A73">
      <w:pPr>
        <w:spacing w:after="160" w:line="259" w:lineRule="auto"/>
        <w:rPr>
          <w:rFonts w:asciiTheme="minorHAnsi" w:hAnsiTheme="minorHAnsi" w:cstheme="minorHAnsi"/>
          <w:lang w:eastAsia="zh-CN"/>
        </w:rPr>
      </w:pPr>
    </w:p>
    <w:p w14:paraId="0D5BBC9D" w14:textId="23BD7DAD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</w:p>
    <w:p w14:paraId="135F834B" w14:textId="6DF6BE34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r>
        <w:rPr>
          <w:b/>
          <w:bCs/>
        </w:rPr>
        <w:t>Securityholder Notification</w:t>
      </w:r>
    </w:p>
    <w:p w14:paraId="76A3D954" w14:textId="6DB23681" w:rsidR="00AC4608" w:rsidRDefault="00BB3455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30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7D87A8AE" w:rsidR="00AC4608" w:rsidRDefault="00AC4608" w:rsidP="00AC4608">
      <w:pPr>
        <w:rPr>
          <w:b/>
          <w:bCs/>
        </w:rPr>
      </w:pPr>
      <w:r>
        <w:rPr>
          <w:b/>
          <w:bCs/>
        </w:rPr>
        <w:t>ISIN: XS2066850772</w:t>
      </w:r>
    </w:p>
    <w:p w14:paraId="2CE79BC5" w14:textId="51473EE0" w:rsidR="00AC4608" w:rsidRDefault="00AC4608" w:rsidP="00AC4608">
      <w:pPr>
        <w:rPr>
          <w:b/>
          <w:bCs/>
        </w:rPr>
      </w:pPr>
      <w:r>
        <w:rPr>
          <w:b/>
          <w:bCs/>
        </w:rPr>
        <w:t>LSE Code: 3LRR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77777777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3X LONG ROLLS-ROYCE DAILY ETP SECURITIES (the “ETP Securities”)</w:t>
      </w:r>
    </w:p>
    <w:p w14:paraId="1D12C94C" w14:textId="469C8AE8" w:rsidR="00AC4608" w:rsidRDefault="003B245C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ANNOUNCEMENT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0A85802B" w:rsidR="00AC4608" w:rsidRDefault="003B245C" w:rsidP="00AC4608">
      <w:pPr>
        <w:jc w:val="both"/>
      </w:pPr>
      <w:r>
        <w:t>The Issuer ann</w:t>
      </w:r>
      <w:r w:rsidR="003D4C90">
        <w:t>oun</w:t>
      </w:r>
      <w:r>
        <w:t xml:space="preserve">ces that notice has been </w:t>
      </w:r>
      <w:r w:rsidR="00AC4608">
        <w:t xml:space="preserve">given by </w:t>
      </w:r>
      <w:r>
        <w:t>it</w:t>
      </w:r>
      <w:r w:rsidR="00AC4608">
        <w:t xml:space="preserve"> 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3C59CD">
        <w:t>3</w:t>
      </w:r>
      <w:r w:rsidR="007B6922">
        <w:t xml:space="preserve"> </w:t>
      </w:r>
      <w:r w:rsidR="00976469">
        <w:t>April</w:t>
      </w:r>
      <w:r w:rsidR="007B6922">
        <w:t xml:space="preserve"> 2020, such amount being equal to GBX </w:t>
      </w:r>
      <w:r w:rsidR="00976469">
        <w:t>0.002065</w:t>
      </w:r>
      <w:r w:rsidR="00611D16"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3BF370BB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</w:t>
      </w:r>
      <w:r w:rsidR="004A763C">
        <w:t xml:space="preserve"> </w:t>
      </w:r>
      <w:r w:rsidR="004A763C" w:rsidRPr="005D723C">
        <w:rPr>
          <w:rFonts w:asciiTheme="minorHAnsi" w:hAnsiTheme="minorHAnsi" w:cstheme="minorHAnsi"/>
        </w:rPr>
        <w:t>(as amended, restated, modified and/or supplemented from time to time</w:t>
      </w:r>
      <w:r w:rsidR="004A763C">
        <w:rPr>
          <w:rFonts w:asciiTheme="minorHAnsi" w:hAnsiTheme="minorHAnsi" w:cstheme="minorHAnsi"/>
        </w:rPr>
        <w:t>)</w:t>
      </w:r>
      <w:r w:rsidR="007B6922">
        <w:t xml:space="preserve">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3E929A88" w:rsidR="00AC4608" w:rsidRDefault="00AC4608" w:rsidP="00AC4608">
      <w:pPr>
        <w:jc w:val="both"/>
      </w:pPr>
      <w:r>
        <w:t xml:space="preserve">This </w:t>
      </w:r>
      <w:r w:rsidR="003B245C">
        <w:t>announcement</w:t>
      </w:r>
      <w:r>
        <w:t xml:space="preserve"> is given by the Issuer</w:t>
      </w:r>
    </w:p>
    <w:p w14:paraId="13792896" w14:textId="2A16C661" w:rsidR="003B245C" w:rsidRDefault="003B245C" w:rsidP="00AC4608">
      <w:pPr>
        <w:jc w:val="both"/>
      </w:pPr>
    </w:p>
    <w:p w14:paraId="46C54071" w14:textId="1788F50D" w:rsidR="003B245C" w:rsidRDefault="003B245C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01D79A2A" w14:textId="77777777" w:rsidR="00AC4608" w:rsidRDefault="00AC4608" w:rsidP="00AC4608">
      <w:pPr>
        <w:jc w:val="both"/>
        <w:rPr>
          <w:b/>
          <w:bCs/>
        </w:rPr>
      </w:pP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7E19" w14:textId="77777777" w:rsidR="00A9763C" w:rsidRDefault="00A9763C" w:rsidP="00BF279B">
      <w:r>
        <w:separator/>
      </w:r>
    </w:p>
  </w:endnote>
  <w:endnote w:type="continuationSeparator" w:id="0">
    <w:p w14:paraId="3BDC27E2" w14:textId="77777777" w:rsidR="00A9763C" w:rsidRDefault="00A9763C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532E" w14:textId="77777777" w:rsidR="00A9763C" w:rsidRDefault="00A9763C" w:rsidP="00BF279B">
      <w:r>
        <w:separator/>
      </w:r>
    </w:p>
  </w:footnote>
  <w:footnote w:type="continuationSeparator" w:id="0">
    <w:p w14:paraId="0950B91C" w14:textId="77777777" w:rsidR="00A9763C" w:rsidRDefault="00A9763C" w:rsidP="00B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4C1" w14:textId="449C0395" w:rsidR="004C7D3A" w:rsidRDefault="004C7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16BB0"/>
    <w:rsid w:val="00025544"/>
    <w:rsid w:val="000321C0"/>
    <w:rsid w:val="0003490E"/>
    <w:rsid w:val="0004304C"/>
    <w:rsid w:val="00044256"/>
    <w:rsid w:val="00061324"/>
    <w:rsid w:val="00064DB1"/>
    <w:rsid w:val="00065A7A"/>
    <w:rsid w:val="0007597D"/>
    <w:rsid w:val="00076B43"/>
    <w:rsid w:val="000A069F"/>
    <w:rsid w:val="000C7D43"/>
    <w:rsid w:val="000E4E62"/>
    <w:rsid w:val="000E6599"/>
    <w:rsid w:val="000F51C8"/>
    <w:rsid w:val="00113BE7"/>
    <w:rsid w:val="001175B6"/>
    <w:rsid w:val="00117B74"/>
    <w:rsid w:val="001276AF"/>
    <w:rsid w:val="00135AFF"/>
    <w:rsid w:val="00180244"/>
    <w:rsid w:val="001B1963"/>
    <w:rsid w:val="001C1674"/>
    <w:rsid w:val="001F1F30"/>
    <w:rsid w:val="001F4A51"/>
    <w:rsid w:val="001F5310"/>
    <w:rsid w:val="001F7EC5"/>
    <w:rsid w:val="00203D79"/>
    <w:rsid w:val="002052A9"/>
    <w:rsid w:val="00284535"/>
    <w:rsid w:val="002913A6"/>
    <w:rsid w:val="00292C67"/>
    <w:rsid w:val="00296A73"/>
    <w:rsid w:val="002A1169"/>
    <w:rsid w:val="002A338E"/>
    <w:rsid w:val="002C63B8"/>
    <w:rsid w:val="002C6EB2"/>
    <w:rsid w:val="002E4253"/>
    <w:rsid w:val="00317702"/>
    <w:rsid w:val="00320BF7"/>
    <w:rsid w:val="00324B9F"/>
    <w:rsid w:val="00343E99"/>
    <w:rsid w:val="00344C47"/>
    <w:rsid w:val="00354A27"/>
    <w:rsid w:val="0037772A"/>
    <w:rsid w:val="00377EDE"/>
    <w:rsid w:val="003916C3"/>
    <w:rsid w:val="003975AE"/>
    <w:rsid w:val="003A1193"/>
    <w:rsid w:val="003A2EA3"/>
    <w:rsid w:val="003A4EDE"/>
    <w:rsid w:val="003B245C"/>
    <w:rsid w:val="003C26F6"/>
    <w:rsid w:val="003C59CD"/>
    <w:rsid w:val="003D4C90"/>
    <w:rsid w:val="003F1419"/>
    <w:rsid w:val="004050B8"/>
    <w:rsid w:val="00413A45"/>
    <w:rsid w:val="00432580"/>
    <w:rsid w:val="00434748"/>
    <w:rsid w:val="004377F7"/>
    <w:rsid w:val="00473C2F"/>
    <w:rsid w:val="004A763C"/>
    <w:rsid w:val="004B2F0B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600A1"/>
    <w:rsid w:val="005A037A"/>
    <w:rsid w:val="005C21E3"/>
    <w:rsid w:val="005D723C"/>
    <w:rsid w:val="005E1FF0"/>
    <w:rsid w:val="00611D16"/>
    <w:rsid w:val="0063189C"/>
    <w:rsid w:val="00632C33"/>
    <w:rsid w:val="006367F5"/>
    <w:rsid w:val="0065265E"/>
    <w:rsid w:val="00687E34"/>
    <w:rsid w:val="00695764"/>
    <w:rsid w:val="006B7A59"/>
    <w:rsid w:val="006C2809"/>
    <w:rsid w:val="006F3A76"/>
    <w:rsid w:val="006F6EE2"/>
    <w:rsid w:val="007017E5"/>
    <w:rsid w:val="0075281A"/>
    <w:rsid w:val="00762481"/>
    <w:rsid w:val="0077540E"/>
    <w:rsid w:val="00777770"/>
    <w:rsid w:val="007B6922"/>
    <w:rsid w:val="007C0A64"/>
    <w:rsid w:val="007D6058"/>
    <w:rsid w:val="0080056A"/>
    <w:rsid w:val="00830815"/>
    <w:rsid w:val="00831ED5"/>
    <w:rsid w:val="00840B70"/>
    <w:rsid w:val="0086001C"/>
    <w:rsid w:val="00861417"/>
    <w:rsid w:val="00862EB6"/>
    <w:rsid w:val="00875A5E"/>
    <w:rsid w:val="00876BC7"/>
    <w:rsid w:val="008B1F44"/>
    <w:rsid w:val="008C6ECE"/>
    <w:rsid w:val="008C7533"/>
    <w:rsid w:val="008E345C"/>
    <w:rsid w:val="00965B96"/>
    <w:rsid w:val="00976469"/>
    <w:rsid w:val="00986C12"/>
    <w:rsid w:val="00997E91"/>
    <w:rsid w:val="009A46F2"/>
    <w:rsid w:val="009B6CBA"/>
    <w:rsid w:val="009C340E"/>
    <w:rsid w:val="009C7F2A"/>
    <w:rsid w:val="009F0FD4"/>
    <w:rsid w:val="009F7FC3"/>
    <w:rsid w:val="00A06A8A"/>
    <w:rsid w:val="00A30889"/>
    <w:rsid w:val="00A52A1D"/>
    <w:rsid w:val="00A670B4"/>
    <w:rsid w:val="00A71E08"/>
    <w:rsid w:val="00A7647F"/>
    <w:rsid w:val="00A901AF"/>
    <w:rsid w:val="00A96789"/>
    <w:rsid w:val="00A9763C"/>
    <w:rsid w:val="00AB2E5A"/>
    <w:rsid w:val="00AC22A1"/>
    <w:rsid w:val="00AC4608"/>
    <w:rsid w:val="00B00E0A"/>
    <w:rsid w:val="00B0579D"/>
    <w:rsid w:val="00B32943"/>
    <w:rsid w:val="00B32D6D"/>
    <w:rsid w:val="00B50519"/>
    <w:rsid w:val="00B50DF4"/>
    <w:rsid w:val="00B55BE3"/>
    <w:rsid w:val="00B6518A"/>
    <w:rsid w:val="00B73ECD"/>
    <w:rsid w:val="00BA30C4"/>
    <w:rsid w:val="00BA5DDE"/>
    <w:rsid w:val="00BB3455"/>
    <w:rsid w:val="00BB6A91"/>
    <w:rsid w:val="00BC79F4"/>
    <w:rsid w:val="00BE07E0"/>
    <w:rsid w:val="00BE4F69"/>
    <w:rsid w:val="00BF279B"/>
    <w:rsid w:val="00BF5B7A"/>
    <w:rsid w:val="00C12F9D"/>
    <w:rsid w:val="00C21288"/>
    <w:rsid w:val="00C43D56"/>
    <w:rsid w:val="00C46E8D"/>
    <w:rsid w:val="00C56668"/>
    <w:rsid w:val="00C633FE"/>
    <w:rsid w:val="00CB0053"/>
    <w:rsid w:val="00CC767B"/>
    <w:rsid w:val="00CF1F11"/>
    <w:rsid w:val="00D15110"/>
    <w:rsid w:val="00D216E5"/>
    <w:rsid w:val="00D301CC"/>
    <w:rsid w:val="00D36230"/>
    <w:rsid w:val="00D436C5"/>
    <w:rsid w:val="00D44ACC"/>
    <w:rsid w:val="00D665B9"/>
    <w:rsid w:val="00D66653"/>
    <w:rsid w:val="00D858C7"/>
    <w:rsid w:val="00D8760E"/>
    <w:rsid w:val="00DC4224"/>
    <w:rsid w:val="00E218C4"/>
    <w:rsid w:val="00E2230E"/>
    <w:rsid w:val="00E32EFB"/>
    <w:rsid w:val="00E37647"/>
    <w:rsid w:val="00E57EB9"/>
    <w:rsid w:val="00E61366"/>
    <w:rsid w:val="00E67CE0"/>
    <w:rsid w:val="00E97F23"/>
    <w:rsid w:val="00EA0869"/>
    <w:rsid w:val="00EA517C"/>
    <w:rsid w:val="00ED09B5"/>
    <w:rsid w:val="00EE13A8"/>
    <w:rsid w:val="00EE35E8"/>
    <w:rsid w:val="00EE69EC"/>
    <w:rsid w:val="00EF2FCB"/>
    <w:rsid w:val="00F16D04"/>
    <w:rsid w:val="00F30200"/>
    <w:rsid w:val="00F37A62"/>
    <w:rsid w:val="00F4013D"/>
    <w:rsid w:val="00FA0544"/>
    <w:rsid w:val="00FB238C"/>
    <w:rsid w:val="00FD1FBD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DF0E-EED8-4C8D-8A42-CD17AD515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59EF0-5746-4664-969A-C2B5DF32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5f4d4-fa3f-4e36-a04f-997a2df78304"/>
    <ds:schemaRef ds:uri="6fc490ab-4f19-4b42-9395-971d0119e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19369-90B9-46FB-AED0-63AB5DA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7D179-78F6-47D6-A557-315554B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2</cp:revision>
  <cp:lastPrinted>2020-04-01T12:01:00Z</cp:lastPrinted>
  <dcterms:created xsi:type="dcterms:W3CDTF">2020-04-30T08:52:00Z</dcterms:created>
  <dcterms:modified xsi:type="dcterms:W3CDTF">2020-04-30T08:52:00Z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